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EE3B" w14:textId="77777777" w:rsidR="00556544" w:rsidRPr="0026586B" w:rsidRDefault="00556544" w:rsidP="00556544">
      <w:pPr>
        <w:jc w:val="right"/>
        <w:outlineLvl w:val="0"/>
        <w:rPr>
          <w:b/>
          <w:sz w:val="18"/>
          <w:szCs w:val="18"/>
        </w:rPr>
      </w:pPr>
      <w:r w:rsidRPr="0026586B">
        <w:rPr>
          <w:b/>
          <w:sz w:val="18"/>
          <w:szCs w:val="18"/>
        </w:rPr>
        <w:t xml:space="preserve">Załącznik nr 1 do </w:t>
      </w:r>
      <w:r>
        <w:rPr>
          <w:b/>
          <w:sz w:val="18"/>
          <w:szCs w:val="18"/>
        </w:rPr>
        <w:t xml:space="preserve">Szczegółowego </w:t>
      </w:r>
      <w:r w:rsidRPr="0026586B">
        <w:rPr>
          <w:b/>
          <w:sz w:val="18"/>
          <w:szCs w:val="18"/>
        </w:rPr>
        <w:t>Regulaminu Przeprowadzen</w:t>
      </w:r>
      <w:r>
        <w:rPr>
          <w:b/>
          <w:sz w:val="18"/>
          <w:szCs w:val="18"/>
        </w:rPr>
        <w:t xml:space="preserve">ia Konkursu Ofert </w:t>
      </w:r>
      <w:r>
        <w:rPr>
          <w:b/>
          <w:sz w:val="18"/>
          <w:szCs w:val="18"/>
        </w:rPr>
        <w:br/>
      </w:r>
    </w:p>
    <w:p w14:paraId="7A9202EE" w14:textId="77777777" w:rsidR="00556544" w:rsidRPr="000747B2" w:rsidRDefault="00556544" w:rsidP="00556544"/>
    <w:p w14:paraId="4E8758D3" w14:textId="77777777" w:rsidR="00556544" w:rsidRPr="000747B2" w:rsidRDefault="00556544" w:rsidP="00556544"/>
    <w:p w14:paraId="396773F0" w14:textId="77777777" w:rsidR="00556544" w:rsidRDefault="00556544" w:rsidP="00556544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Samodzielny Publiczny Gminny Zakład Opieki Zdrowotnej w Miejscu Piastowym, </w:t>
      </w:r>
    </w:p>
    <w:p w14:paraId="50D79D7F" w14:textId="77777777" w:rsidR="00556544" w:rsidRDefault="00556544" w:rsidP="00556544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ul. Dworska 14, 38-430 Miejsce Piastowe</w:t>
      </w:r>
    </w:p>
    <w:p w14:paraId="7AC1ECC5" w14:textId="77777777" w:rsidR="00556544" w:rsidRDefault="00556544" w:rsidP="00556544"/>
    <w:p w14:paraId="7CA54763" w14:textId="77777777" w:rsidR="00556544" w:rsidRDefault="00556544" w:rsidP="005565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6BB08AB0" w14:textId="77777777" w:rsidR="00556544" w:rsidRDefault="00556544" w:rsidP="005565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FORMULARZ OFERTOWY</w:t>
      </w:r>
    </w:p>
    <w:p w14:paraId="6EC5672A" w14:textId="77777777" w:rsidR="00556544" w:rsidRPr="003D62B4" w:rsidRDefault="00556544" w:rsidP="00556544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</w:p>
    <w:p w14:paraId="26139F62" w14:textId="77777777" w:rsidR="00556544" w:rsidRDefault="00556544" w:rsidP="0055654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9D64672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b/>
          <w:color w:val="000000"/>
          <w:sz w:val="22"/>
          <w:szCs w:val="22"/>
        </w:rPr>
        <w:t>Nazwa Oferenta* / imię i nazwisko Oferenta:</w:t>
      </w:r>
      <w:r w:rsidRPr="006A3329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 </w:t>
      </w:r>
    </w:p>
    <w:p w14:paraId="0C596712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5CD3E758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b/>
          <w:color w:val="000000"/>
          <w:sz w:val="22"/>
          <w:szCs w:val="22"/>
        </w:rPr>
        <w:t>Nr KRS (organ dokonujący wpisu)*:</w:t>
      </w:r>
      <w:r w:rsidRPr="006A3329">
        <w:rPr>
          <w:color w:val="000000"/>
          <w:sz w:val="22"/>
          <w:szCs w:val="22"/>
        </w:rPr>
        <w:t xml:space="preserve"> …………………………...........................................................................................................................................</w:t>
      </w:r>
    </w:p>
    <w:p w14:paraId="485EF196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color w:val="000000"/>
          <w:sz w:val="22"/>
          <w:szCs w:val="22"/>
        </w:rPr>
        <w:t xml:space="preserve"> </w:t>
      </w:r>
    </w:p>
    <w:p w14:paraId="7D66E06E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b/>
          <w:color w:val="000000"/>
          <w:sz w:val="22"/>
          <w:szCs w:val="22"/>
        </w:rPr>
        <w:t>NIP*</w:t>
      </w:r>
      <w:r w:rsidRPr="006A3329">
        <w:rPr>
          <w:color w:val="000000"/>
          <w:sz w:val="22"/>
          <w:szCs w:val="22"/>
        </w:rPr>
        <w:t>.............................................................................</w:t>
      </w:r>
      <w:r w:rsidRPr="006A3329">
        <w:rPr>
          <w:b/>
          <w:color w:val="000000"/>
          <w:sz w:val="22"/>
          <w:szCs w:val="22"/>
        </w:rPr>
        <w:t>REGON*</w:t>
      </w:r>
      <w:r w:rsidRPr="006A3329">
        <w:rPr>
          <w:color w:val="000000"/>
          <w:sz w:val="22"/>
          <w:szCs w:val="22"/>
        </w:rPr>
        <w:t>...........................................................................</w:t>
      </w:r>
    </w:p>
    <w:p w14:paraId="6EBCCD1A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5C154313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</w:rPr>
      </w:pPr>
      <w:r w:rsidRPr="006A3329">
        <w:rPr>
          <w:b/>
          <w:color w:val="000000"/>
          <w:sz w:val="22"/>
          <w:szCs w:val="22"/>
        </w:rPr>
        <w:t>Adres działalności gospodarczej* / adres zamieszkania:</w:t>
      </w:r>
    </w:p>
    <w:p w14:paraId="36BB07A5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40211351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 </w:t>
      </w:r>
    </w:p>
    <w:p w14:paraId="4FEEE41D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b/>
          <w:color w:val="000000"/>
          <w:sz w:val="22"/>
          <w:szCs w:val="22"/>
        </w:rPr>
      </w:pPr>
      <w:r w:rsidRPr="006A3329">
        <w:rPr>
          <w:b/>
          <w:color w:val="000000"/>
          <w:sz w:val="22"/>
          <w:szCs w:val="22"/>
        </w:rPr>
        <w:t>Adres do korespondencji (o ile nie pokrywa się z adresem działalności gospodarczej* / adresem zamieszkania):</w:t>
      </w:r>
    </w:p>
    <w:p w14:paraId="1AB216A3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3D1B267C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color w:val="000000"/>
          <w:sz w:val="22"/>
          <w:szCs w:val="22"/>
        </w:rPr>
        <w:t xml:space="preserve">… …………..…........................................................................................................................................................ </w:t>
      </w:r>
    </w:p>
    <w:p w14:paraId="55A03086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b/>
          <w:color w:val="000000"/>
          <w:sz w:val="22"/>
          <w:szCs w:val="22"/>
        </w:rPr>
        <w:t>Telefon kontaktowy:</w:t>
      </w:r>
      <w:r w:rsidRPr="006A3329">
        <w:rPr>
          <w:color w:val="000000"/>
          <w:sz w:val="22"/>
          <w:szCs w:val="22"/>
        </w:rPr>
        <w:t xml:space="preserve"> </w:t>
      </w:r>
    </w:p>
    <w:p w14:paraId="7D725779" w14:textId="77777777" w:rsidR="00556544" w:rsidRPr="006A3329" w:rsidRDefault="00556544" w:rsidP="00556544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A3329">
        <w:rPr>
          <w:color w:val="000000"/>
          <w:sz w:val="22"/>
          <w:szCs w:val="22"/>
        </w:rPr>
        <w:t xml:space="preserve">…………………………………………………………………………….......................………………………… </w:t>
      </w:r>
    </w:p>
    <w:p w14:paraId="2692B226" w14:textId="77777777" w:rsidR="00556544" w:rsidRPr="006A3329" w:rsidRDefault="00556544" w:rsidP="00556544">
      <w:pPr>
        <w:autoSpaceDE w:val="0"/>
        <w:autoSpaceDN w:val="0"/>
        <w:adjustRightInd w:val="0"/>
        <w:rPr>
          <w:sz w:val="22"/>
          <w:szCs w:val="22"/>
        </w:rPr>
      </w:pPr>
    </w:p>
    <w:p w14:paraId="64C91293" w14:textId="77777777" w:rsidR="00556544" w:rsidRPr="006A3329" w:rsidRDefault="00556544" w:rsidP="00556544">
      <w:pPr>
        <w:autoSpaceDE w:val="0"/>
        <w:autoSpaceDN w:val="0"/>
        <w:adjustRightInd w:val="0"/>
        <w:rPr>
          <w:sz w:val="18"/>
          <w:szCs w:val="18"/>
        </w:rPr>
      </w:pPr>
      <w:r w:rsidRPr="006A3329">
        <w:rPr>
          <w:sz w:val="18"/>
          <w:szCs w:val="18"/>
        </w:rPr>
        <w:t xml:space="preserve">* dotyczy podmiotów wykonujących działalność leczniczą </w:t>
      </w:r>
    </w:p>
    <w:p w14:paraId="10DA8924" w14:textId="77777777" w:rsidR="00556544" w:rsidRPr="006A3329" w:rsidRDefault="00556544" w:rsidP="00556544">
      <w:pPr>
        <w:autoSpaceDE w:val="0"/>
        <w:autoSpaceDN w:val="0"/>
        <w:adjustRightInd w:val="0"/>
        <w:rPr>
          <w:sz w:val="22"/>
          <w:szCs w:val="22"/>
        </w:rPr>
      </w:pPr>
    </w:p>
    <w:p w14:paraId="2ACBE799" w14:textId="77777777" w:rsidR="00556544" w:rsidRPr="006A3329" w:rsidRDefault="00556544" w:rsidP="00556544">
      <w:pPr>
        <w:autoSpaceDE w:val="0"/>
        <w:autoSpaceDN w:val="0"/>
        <w:adjustRightInd w:val="0"/>
        <w:rPr>
          <w:sz w:val="22"/>
          <w:szCs w:val="22"/>
        </w:rPr>
      </w:pPr>
      <w:r w:rsidRPr="006A3329">
        <w:rPr>
          <w:sz w:val="22"/>
          <w:szCs w:val="22"/>
        </w:rPr>
        <w:t xml:space="preserve"> </w:t>
      </w:r>
    </w:p>
    <w:p w14:paraId="57A49450" w14:textId="7DEC7131" w:rsidR="00202CEC" w:rsidRPr="006A3329" w:rsidRDefault="007D0877" w:rsidP="007D0877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540"/>
        <w:jc w:val="both"/>
        <w:rPr>
          <w:color w:val="000000"/>
          <w:sz w:val="22"/>
          <w:szCs w:val="22"/>
        </w:rPr>
      </w:pPr>
      <w:r w:rsidRPr="003102F8">
        <w:rPr>
          <w:sz w:val="22"/>
          <w:szCs w:val="22"/>
        </w:rPr>
        <w:t xml:space="preserve">Przedmiotem konkursu ofert jest </w:t>
      </w:r>
      <w:r w:rsidR="00241595" w:rsidRPr="00241595">
        <w:rPr>
          <w:color w:val="000000"/>
          <w:sz w:val="22"/>
          <w:szCs w:val="22"/>
        </w:rPr>
        <w:t>udzielanie świadczeń lekarskich polegających na wykonywaniu badań USG i ich opisów w Samodzielnym Publicznym Gminnym Zakładzie Opieki Zdrowotnej w Miejscu Piastowym oraz jego jednostkach organizacyjnych.</w:t>
      </w:r>
    </w:p>
    <w:p w14:paraId="43AD9EC7" w14:textId="224BF938" w:rsidR="00556544" w:rsidRPr="006A3329" w:rsidRDefault="00556544" w:rsidP="00202CEC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540"/>
        <w:rPr>
          <w:color w:val="000000"/>
          <w:sz w:val="22"/>
          <w:szCs w:val="22"/>
        </w:rPr>
      </w:pPr>
      <w:r w:rsidRPr="006A3329">
        <w:rPr>
          <w:color w:val="000000"/>
          <w:sz w:val="22"/>
          <w:szCs w:val="22"/>
        </w:rPr>
        <w:t>Postępowanie dotyczy:</w:t>
      </w:r>
    </w:p>
    <w:p w14:paraId="5CA021E8" w14:textId="01B5A20F" w:rsidR="007B0288" w:rsidRPr="006A3329" w:rsidRDefault="007B0288" w:rsidP="00556544">
      <w:pPr>
        <w:autoSpaceDE w:val="0"/>
        <w:autoSpaceDN w:val="0"/>
        <w:adjustRightInd w:val="0"/>
        <w:ind w:left="180"/>
        <w:jc w:val="both"/>
        <w:rPr>
          <w:color w:val="000000"/>
          <w:sz w:val="22"/>
          <w:szCs w:val="22"/>
        </w:rPr>
      </w:pPr>
      <w:r w:rsidRPr="006A3329">
        <w:rPr>
          <w:color w:val="000000"/>
          <w:sz w:val="22"/>
          <w:szCs w:val="22"/>
        </w:rPr>
        <w:t>-</w:t>
      </w:r>
      <w:r w:rsidR="00556544" w:rsidRPr="006A3329">
        <w:rPr>
          <w:color w:val="000000"/>
          <w:sz w:val="22"/>
          <w:szCs w:val="22"/>
        </w:rPr>
        <w:t xml:space="preserve"> </w:t>
      </w:r>
      <w:r w:rsidR="00792205" w:rsidRPr="006A3329">
        <w:rPr>
          <w:color w:val="000000"/>
          <w:sz w:val="22"/>
          <w:szCs w:val="22"/>
        </w:rPr>
        <w:t>u</w:t>
      </w:r>
      <w:r w:rsidR="00556544" w:rsidRPr="006A3329">
        <w:rPr>
          <w:color w:val="000000"/>
          <w:sz w:val="22"/>
          <w:szCs w:val="22"/>
        </w:rPr>
        <w:t>dzielani</w:t>
      </w:r>
      <w:r w:rsidRPr="006A3329">
        <w:rPr>
          <w:color w:val="000000"/>
          <w:sz w:val="22"/>
          <w:szCs w:val="22"/>
        </w:rPr>
        <w:t>a</w:t>
      </w:r>
      <w:r w:rsidR="00556544" w:rsidRPr="006A3329">
        <w:rPr>
          <w:color w:val="000000"/>
          <w:sz w:val="22"/>
          <w:szCs w:val="22"/>
        </w:rPr>
        <w:t xml:space="preserve"> świadczeń lekarskich dla ubezpieczonych w ramach powszechnego ubezpieczenia zdrowotnego </w:t>
      </w:r>
    </w:p>
    <w:p w14:paraId="1CCFA3B2" w14:textId="77777777" w:rsidR="007B0288" w:rsidRPr="006A3329" w:rsidRDefault="007B0288" w:rsidP="00245D32">
      <w:pPr>
        <w:tabs>
          <w:tab w:val="left" w:pos="709"/>
        </w:tabs>
        <w:autoSpaceDE w:val="0"/>
        <w:autoSpaceDN w:val="0"/>
        <w:adjustRightInd w:val="0"/>
        <w:ind w:left="180"/>
        <w:jc w:val="both"/>
        <w:rPr>
          <w:sz w:val="22"/>
          <w:szCs w:val="22"/>
        </w:rPr>
      </w:pPr>
      <w:r w:rsidRPr="006A3329">
        <w:rPr>
          <w:color w:val="000000"/>
          <w:sz w:val="22"/>
          <w:szCs w:val="22"/>
        </w:rPr>
        <w:t xml:space="preserve">- </w:t>
      </w:r>
      <w:r w:rsidR="00556544" w:rsidRPr="006A3329">
        <w:rPr>
          <w:sz w:val="22"/>
          <w:szCs w:val="22"/>
        </w:rPr>
        <w:t>udzielan</w:t>
      </w:r>
      <w:r w:rsidRPr="006A3329">
        <w:rPr>
          <w:sz w:val="22"/>
          <w:szCs w:val="22"/>
        </w:rPr>
        <w:t>ia</w:t>
      </w:r>
      <w:r w:rsidR="00556544" w:rsidRPr="006A3329">
        <w:rPr>
          <w:sz w:val="22"/>
          <w:szCs w:val="22"/>
        </w:rPr>
        <w:t xml:space="preserve"> </w:t>
      </w:r>
      <w:r w:rsidRPr="006A3329">
        <w:rPr>
          <w:sz w:val="22"/>
          <w:szCs w:val="22"/>
        </w:rPr>
        <w:t xml:space="preserve">świadczeń lekarskich </w:t>
      </w:r>
      <w:r w:rsidR="00556544" w:rsidRPr="006A3329">
        <w:rPr>
          <w:sz w:val="22"/>
          <w:szCs w:val="22"/>
        </w:rPr>
        <w:t xml:space="preserve">osobom nieubezpieczonym, innym osobom nieuprawnionym do świadczeń zdrowotnych finansowanych ze środków publicznych </w:t>
      </w:r>
    </w:p>
    <w:p w14:paraId="6F3B7A9E" w14:textId="08B6E629" w:rsidR="00556544" w:rsidRPr="006A3329" w:rsidRDefault="007B0288" w:rsidP="007B0288">
      <w:pPr>
        <w:autoSpaceDE w:val="0"/>
        <w:autoSpaceDN w:val="0"/>
        <w:adjustRightInd w:val="0"/>
        <w:ind w:left="180"/>
        <w:jc w:val="both"/>
        <w:rPr>
          <w:sz w:val="22"/>
          <w:szCs w:val="22"/>
          <w:lang w:eastAsia="ar-SA"/>
        </w:rPr>
      </w:pPr>
      <w:r w:rsidRPr="006A3329">
        <w:rPr>
          <w:sz w:val="22"/>
          <w:szCs w:val="22"/>
        </w:rPr>
        <w:t xml:space="preserve">- udzielania świadczeń </w:t>
      </w:r>
      <w:r w:rsidR="00556544" w:rsidRPr="006A3329">
        <w:rPr>
          <w:sz w:val="22"/>
          <w:szCs w:val="22"/>
          <w:lang w:eastAsia="ar-SA"/>
        </w:rPr>
        <w:t>usługobiorcom w ramach prowadzonej przez Udzielającego zamówienie odpłatnej działalności leczniczej na podstawie art. 55 ust</w:t>
      </w:r>
      <w:r w:rsidR="00241595">
        <w:rPr>
          <w:sz w:val="22"/>
          <w:szCs w:val="22"/>
          <w:lang w:eastAsia="ar-SA"/>
        </w:rPr>
        <w:t>.</w:t>
      </w:r>
      <w:r w:rsidR="00556544" w:rsidRPr="006A3329">
        <w:rPr>
          <w:sz w:val="22"/>
          <w:szCs w:val="22"/>
          <w:lang w:eastAsia="ar-SA"/>
        </w:rPr>
        <w:t xml:space="preserve"> 1 pkt 1) </w:t>
      </w:r>
      <w:r w:rsidR="00241595">
        <w:rPr>
          <w:sz w:val="22"/>
          <w:szCs w:val="22"/>
          <w:lang w:eastAsia="ar-SA"/>
        </w:rPr>
        <w:t>u</w:t>
      </w:r>
      <w:r w:rsidR="00556544" w:rsidRPr="006A3329">
        <w:rPr>
          <w:sz w:val="22"/>
          <w:szCs w:val="22"/>
          <w:lang w:eastAsia="ar-SA"/>
        </w:rPr>
        <w:t>stawy o</w:t>
      </w:r>
      <w:r w:rsidRPr="006A3329">
        <w:rPr>
          <w:sz w:val="22"/>
          <w:szCs w:val="22"/>
          <w:lang w:eastAsia="ar-SA"/>
        </w:rPr>
        <w:t xml:space="preserve"> </w:t>
      </w:r>
      <w:r w:rsidR="00556544" w:rsidRPr="006A3329">
        <w:rPr>
          <w:sz w:val="22"/>
          <w:szCs w:val="22"/>
          <w:lang w:eastAsia="ar-SA"/>
        </w:rPr>
        <w:t>działalności lecznicze</w:t>
      </w:r>
      <w:r w:rsidR="00241595">
        <w:rPr>
          <w:sz w:val="22"/>
          <w:szCs w:val="22"/>
          <w:lang w:eastAsia="ar-SA"/>
        </w:rPr>
        <w:t>j,</w:t>
      </w:r>
      <w:r w:rsidR="00556544" w:rsidRPr="006A3329">
        <w:rPr>
          <w:sz w:val="22"/>
          <w:szCs w:val="22"/>
          <w:lang w:eastAsia="ar-SA"/>
        </w:rPr>
        <w:t xml:space="preserve"> jednakże </w:t>
      </w:r>
      <w:r w:rsidR="00202CEC" w:rsidRPr="006A3329">
        <w:rPr>
          <w:sz w:val="22"/>
          <w:szCs w:val="22"/>
          <w:lang w:eastAsia="ar-SA"/>
        </w:rPr>
        <w:br/>
      </w:r>
      <w:r w:rsidR="00556544" w:rsidRPr="006A3329">
        <w:rPr>
          <w:sz w:val="22"/>
          <w:szCs w:val="22"/>
          <w:lang w:eastAsia="ar-SA"/>
        </w:rPr>
        <w:t>z wyłączeniem świadczeń zdrowotnych</w:t>
      </w:r>
      <w:r w:rsidR="00241595">
        <w:rPr>
          <w:sz w:val="22"/>
          <w:szCs w:val="22"/>
          <w:lang w:eastAsia="ar-SA"/>
        </w:rPr>
        <w:t>,</w:t>
      </w:r>
      <w:r w:rsidR="00556544" w:rsidRPr="006A3329">
        <w:rPr>
          <w:sz w:val="22"/>
          <w:szCs w:val="22"/>
          <w:lang w:eastAsia="ar-SA"/>
        </w:rPr>
        <w:t xml:space="preserve"> w sprawie których przepisy odrębne stanowią inaczej.</w:t>
      </w:r>
    </w:p>
    <w:p w14:paraId="779ABC6E" w14:textId="77777777" w:rsidR="00792205" w:rsidRPr="006A3329" w:rsidRDefault="00792205" w:rsidP="007B0288">
      <w:pPr>
        <w:autoSpaceDE w:val="0"/>
        <w:autoSpaceDN w:val="0"/>
        <w:adjustRightInd w:val="0"/>
        <w:ind w:left="180"/>
        <w:jc w:val="both"/>
        <w:rPr>
          <w:sz w:val="22"/>
          <w:szCs w:val="22"/>
        </w:rPr>
      </w:pPr>
    </w:p>
    <w:p w14:paraId="57DBECF1" w14:textId="77777777" w:rsidR="00556544" w:rsidRPr="006A3329" w:rsidRDefault="00556544" w:rsidP="00556544">
      <w:pPr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ind w:left="540"/>
        <w:jc w:val="both"/>
        <w:rPr>
          <w:color w:val="000000"/>
          <w:sz w:val="22"/>
          <w:szCs w:val="22"/>
        </w:rPr>
      </w:pPr>
      <w:r w:rsidRPr="006A3329">
        <w:rPr>
          <w:sz w:val="22"/>
          <w:szCs w:val="22"/>
        </w:rPr>
        <w:t xml:space="preserve">Postępowanie prowadzone jest z podziałem na pakiety: </w:t>
      </w:r>
    </w:p>
    <w:p w14:paraId="02348ADE" w14:textId="68115F1C" w:rsidR="00C57799" w:rsidRPr="006A3329" w:rsidRDefault="00C57799" w:rsidP="00C57799">
      <w:pPr>
        <w:autoSpaceDE w:val="0"/>
        <w:autoSpaceDN w:val="0"/>
        <w:adjustRightInd w:val="0"/>
        <w:ind w:left="540"/>
        <w:jc w:val="both"/>
        <w:rPr>
          <w:color w:val="000000"/>
          <w:sz w:val="22"/>
          <w:szCs w:val="22"/>
        </w:rPr>
      </w:pPr>
      <w:r w:rsidRPr="006A3329">
        <w:rPr>
          <w:sz w:val="22"/>
          <w:szCs w:val="22"/>
        </w:rPr>
        <w:t>a) dla ubezpieczonych w ramach powszechnego ubezpieczenia zdrowotnego:</w:t>
      </w:r>
    </w:p>
    <w:p w14:paraId="39C8EE30" w14:textId="77777777" w:rsidR="00245D32" w:rsidRPr="006A3329" w:rsidRDefault="00556544" w:rsidP="00245D32">
      <w:pPr>
        <w:jc w:val="both"/>
        <w:rPr>
          <w:sz w:val="22"/>
          <w:szCs w:val="22"/>
        </w:rPr>
      </w:pPr>
      <w:bookmarkStart w:id="0" w:name="_Hlk140668810"/>
      <w:r w:rsidRPr="006A3329">
        <w:rPr>
          <w:b/>
          <w:bCs/>
          <w:sz w:val="22"/>
          <w:szCs w:val="22"/>
        </w:rPr>
        <w:t xml:space="preserve">            </w:t>
      </w:r>
      <w:bookmarkEnd w:id="0"/>
      <w:r w:rsidR="00245D32" w:rsidRPr="006A3329">
        <w:rPr>
          <w:b/>
          <w:bCs/>
          <w:sz w:val="22"/>
          <w:szCs w:val="22"/>
        </w:rPr>
        <w:t>Pakiet nr 1</w:t>
      </w:r>
    </w:p>
    <w:p w14:paraId="6C666F71" w14:textId="77777777" w:rsidR="00245D32" w:rsidRPr="006A3329" w:rsidRDefault="00245D32" w:rsidP="00245D32">
      <w:pPr>
        <w:numPr>
          <w:ilvl w:val="0"/>
          <w:numId w:val="4"/>
        </w:numPr>
        <w:ind w:left="1004"/>
        <w:jc w:val="both"/>
        <w:rPr>
          <w:sz w:val="22"/>
          <w:szCs w:val="22"/>
        </w:rPr>
      </w:pPr>
      <w:r w:rsidRPr="006A3329">
        <w:rPr>
          <w:sz w:val="22"/>
          <w:szCs w:val="22"/>
        </w:rPr>
        <w:t>badanie USG jamy brzusznej z opisem lub USG ogólne z opisem…………zł brutto,</w:t>
      </w:r>
    </w:p>
    <w:p w14:paraId="30CE313F" w14:textId="77777777" w:rsidR="00245D32" w:rsidRPr="006A3329" w:rsidRDefault="00245D32" w:rsidP="00245D32">
      <w:pPr>
        <w:jc w:val="both"/>
        <w:rPr>
          <w:b/>
          <w:bCs/>
          <w:sz w:val="22"/>
          <w:szCs w:val="22"/>
        </w:rPr>
      </w:pPr>
      <w:r w:rsidRPr="006A3329">
        <w:rPr>
          <w:b/>
          <w:bCs/>
          <w:sz w:val="22"/>
          <w:szCs w:val="22"/>
        </w:rPr>
        <w:t xml:space="preserve">            Pakiet nr 2</w:t>
      </w:r>
    </w:p>
    <w:p w14:paraId="714406A4" w14:textId="77777777" w:rsidR="00245D32" w:rsidRPr="006A3329" w:rsidRDefault="00245D32" w:rsidP="00245D32">
      <w:pPr>
        <w:numPr>
          <w:ilvl w:val="0"/>
          <w:numId w:val="4"/>
        </w:numPr>
        <w:ind w:left="1004"/>
        <w:jc w:val="both"/>
        <w:rPr>
          <w:sz w:val="22"/>
          <w:szCs w:val="22"/>
        </w:rPr>
      </w:pPr>
      <w:r w:rsidRPr="006A3329">
        <w:rPr>
          <w:sz w:val="22"/>
          <w:szCs w:val="22"/>
        </w:rPr>
        <w:t xml:space="preserve">badanie USG tarczycy z opisem…………zł brutto, </w:t>
      </w:r>
    </w:p>
    <w:p w14:paraId="59BFA9BA" w14:textId="77777777" w:rsidR="00245D32" w:rsidRPr="006A3329" w:rsidRDefault="00245D32" w:rsidP="00245D32">
      <w:pPr>
        <w:jc w:val="both"/>
        <w:rPr>
          <w:sz w:val="22"/>
          <w:szCs w:val="22"/>
        </w:rPr>
      </w:pPr>
      <w:r w:rsidRPr="006A3329">
        <w:rPr>
          <w:b/>
          <w:bCs/>
          <w:sz w:val="22"/>
          <w:szCs w:val="22"/>
        </w:rPr>
        <w:t xml:space="preserve">            Pakiet nr 3</w:t>
      </w:r>
    </w:p>
    <w:p w14:paraId="28DF30FE" w14:textId="77777777" w:rsidR="00245D32" w:rsidRPr="006A3329" w:rsidRDefault="00245D32" w:rsidP="00245D32">
      <w:pPr>
        <w:numPr>
          <w:ilvl w:val="0"/>
          <w:numId w:val="4"/>
        </w:numPr>
        <w:ind w:left="1004"/>
        <w:jc w:val="both"/>
        <w:rPr>
          <w:sz w:val="22"/>
          <w:szCs w:val="22"/>
        </w:rPr>
      </w:pPr>
      <w:r w:rsidRPr="006A3329">
        <w:rPr>
          <w:sz w:val="22"/>
          <w:szCs w:val="22"/>
        </w:rPr>
        <w:t>badanie USG piersi z opisem lub USG sutków z opisem…………zł brutto,</w:t>
      </w:r>
    </w:p>
    <w:p w14:paraId="156753BF" w14:textId="77777777" w:rsidR="00245D32" w:rsidRPr="006A3329" w:rsidRDefault="00245D32" w:rsidP="00245D32">
      <w:pPr>
        <w:jc w:val="both"/>
        <w:rPr>
          <w:b/>
          <w:bCs/>
          <w:sz w:val="22"/>
          <w:szCs w:val="22"/>
        </w:rPr>
      </w:pPr>
      <w:r w:rsidRPr="006A3329">
        <w:rPr>
          <w:b/>
          <w:bCs/>
          <w:sz w:val="22"/>
          <w:szCs w:val="22"/>
        </w:rPr>
        <w:lastRenderedPageBreak/>
        <w:t xml:space="preserve">       </w:t>
      </w:r>
    </w:p>
    <w:p w14:paraId="38048733" w14:textId="77777777" w:rsidR="00245D32" w:rsidRPr="006A3329" w:rsidRDefault="00245D32" w:rsidP="00245D32">
      <w:pPr>
        <w:tabs>
          <w:tab w:val="left" w:pos="709"/>
        </w:tabs>
        <w:jc w:val="both"/>
        <w:rPr>
          <w:b/>
          <w:bCs/>
          <w:sz w:val="22"/>
          <w:szCs w:val="22"/>
        </w:rPr>
      </w:pPr>
      <w:r w:rsidRPr="006A3329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   </w:t>
      </w:r>
      <w:r w:rsidRPr="006A3329">
        <w:rPr>
          <w:b/>
          <w:bCs/>
          <w:sz w:val="22"/>
          <w:szCs w:val="22"/>
        </w:rPr>
        <w:t xml:space="preserve"> Pakiet nr 4</w:t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  <w:r w:rsidRPr="006A3329">
        <w:rPr>
          <w:b/>
          <w:bCs/>
          <w:sz w:val="22"/>
          <w:szCs w:val="22"/>
        </w:rPr>
        <w:tab/>
      </w:r>
    </w:p>
    <w:p w14:paraId="20C38DF0" w14:textId="77777777" w:rsidR="00245D32" w:rsidRPr="006A3329" w:rsidRDefault="00245D32" w:rsidP="00245D32">
      <w:pPr>
        <w:numPr>
          <w:ilvl w:val="0"/>
          <w:numId w:val="4"/>
        </w:numPr>
        <w:ind w:left="993"/>
        <w:jc w:val="both"/>
        <w:rPr>
          <w:sz w:val="22"/>
          <w:szCs w:val="22"/>
        </w:rPr>
      </w:pPr>
      <w:r w:rsidRPr="006A3329">
        <w:rPr>
          <w:sz w:val="22"/>
          <w:szCs w:val="22"/>
        </w:rPr>
        <w:t>badanie USG metodą Dopplera z opisem…………zł brutto,</w:t>
      </w:r>
    </w:p>
    <w:p w14:paraId="092904EF" w14:textId="77777777" w:rsidR="00245D32" w:rsidRPr="006A3329" w:rsidRDefault="00245D32" w:rsidP="00245D32">
      <w:pPr>
        <w:tabs>
          <w:tab w:val="left" w:pos="567"/>
        </w:tabs>
        <w:rPr>
          <w:sz w:val="22"/>
          <w:szCs w:val="22"/>
        </w:rPr>
      </w:pPr>
      <w:r w:rsidRPr="006A3329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 </w:t>
      </w:r>
      <w:r w:rsidRPr="006A3329">
        <w:rPr>
          <w:b/>
          <w:bCs/>
          <w:sz w:val="22"/>
          <w:szCs w:val="22"/>
        </w:rPr>
        <w:t>Pakiet nr 5</w:t>
      </w:r>
    </w:p>
    <w:p w14:paraId="05AF0903" w14:textId="77777777" w:rsidR="00245D32" w:rsidRPr="006A3329" w:rsidRDefault="00245D32" w:rsidP="00245D32">
      <w:pPr>
        <w:numPr>
          <w:ilvl w:val="0"/>
          <w:numId w:val="5"/>
        </w:numPr>
        <w:ind w:left="993"/>
        <w:rPr>
          <w:sz w:val="22"/>
          <w:szCs w:val="22"/>
        </w:rPr>
      </w:pPr>
      <w:r w:rsidRPr="006A3329">
        <w:rPr>
          <w:sz w:val="22"/>
          <w:szCs w:val="22"/>
        </w:rPr>
        <w:t>badanie USG stawów z opisem…………zł brutto,</w:t>
      </w:r>
    </w:p>
    <w:p w14:paraId="26F976CF" w14:textId="77777777" w:rsidR="00245D32" w:rsidRPr="006A3329" w:rsidRDefault="00245D32" w:rsidP="00245D32">
      <w:pPr>
        <w:rPr>
          <w:b/>
          <w:bCs/>
          <w:sz w:val="22"/>
          <w:szCs w:val="22"/>
        </w:rPr>
      </w:pPr>
      <w:r w:rsidRPr="006A3329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</w:t>
      </w:r>
      <w:r w:rsidRPr="006A3329">
        <w:rPr>
          <w:b/>
          <w:bCs/>
          <w:sz w:val="22"/>
          <w:szCs w:val="22"/>
        </w:rPr>
        <w:t xml:space="preserve"> Pakiet nr 6</w:t>
      </w:r>
    </w:p>
    <w:p w14:paraId="4B4F97F3" w14:textId="77777777" w:rsidR="00245D32" w:rsidRPr="006A3329" w:rsidRDefault="00245D32" w:rsidP="00245D32">
      <w:pPr>
        <w:numPr>
          <w:ilvl w:val="0"/>
          <w:numId w:val="4"/>
        </w:numPr>
        <w:ind w:left="993"/>
        <w:rPr>
          <w:sz w:val="22"/>
          <w:szCs w:val="22"/>
        </w:rPr>
      </w:pPr>
      <w:bookmarkStart w:id="1" w:name="_Hlk157687864"/>
      <w:r w:rsidRPr="006A3329">
        <w:rPr>
          <w:sz w:val="22"/>
          <w:szCs w:val="22"/>
        </w:rPr>
        <w:t>badani</w:t>
      </w:r>
      <w:bookmarkEnd w:id="1"/>
      <w:r w:rsidRPr="006A3329">
        <w:rPr>
          <w:sz w:val="22"/>
          <w:szCs w:val="22"/>
        </w:rPr>
        <w:t>e USG tętnic szyjnych z opisem…………zł brutto,</w:t>
      </w:r>
    </w:p>
    <w:p w14:paraId="47851A52" w14:textId="77777777" w:rsidR="00245D32" w:rsidRPr="006A3329" w:rsidRDefault="00245D32" w:rsidP="00245D32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6A3329">
        <w:rPr>
          <w:b/>
          <w:bCs/>
          <w:sz w:val="22"/>
          <w:szCs w:val="22"/>
        </w:rPr>
        <w:t>Pakiet nr 7</w:t>
      </w:r>
    </w:p>
    <w:p w14:paraId="584F9BD9" w14:textId="77777777" w:rsidR="00245D32" w:rsidRPr="006A3329" w:rsidRDefault="00245D32" w:rsidP="00245D32">
      <w:pPr>
        <w:numPr>
          <w:ilvl w:val="0"/>
          <w:numId w:val="4"/>
        </w:numPr>
        <w:ind w:left="993"/>
        <w:rPr>
          <w:sz w:val="22"/>
          <w:szCs w:val="22"/>
        </w:rPr>
      </w:pPr>
      <w:r w:rsidRPr="006A3329">
        <w:rPr>
          <w:sz w:val="22"/>
          <w:szCs w:val="22"/>
        </w:rPr>
        <w:t>badanie USG węzłów chłonnych z opisem…………zł brutto,</w:t>
      </w:r>
    </w:p>
    <w:p w14:paraId="3785EA20" w14:textId="011AA86E" w:rsidR="005A79E6" w:rsidRDefault="005A79E6" w:rsidP="00245D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5A79E6">
        <w:rPr>
          <w:sz w:val="22"/>
          <w:szCs w:val="22"/>
        </w:rPr>
        <w:t>b) dla świadczeń zdrowotnych udzielanych osobom nieubezpieczonym, innym osobom nieuprawnionym</w:t>
      </w:r>
      <w:r w:rsidR="00E12AA0">
        <w:rPr>
          <w:sz w:val="22"/>
          <w:szCs w:val="22"/>
        </w:rPr>
        <w:br/>
        <w:t xml:space="preserve">             </w:t>
      </w:r>
      <w:r w:rsidRPr="005A79E6">
        <w:rPr>
          <w:sz w:val="22"/>
          <w:szCs w:val="22"/>
        </w:rPr>
        <w:t xml:space="preserve"> do świadczeń zdrowotnych finansowanych ze środków publicznych oraz usługobiorcom w ramach </w:t>
      </w:r>
      <w:r w:rsidR="00E12AA0">
        <w:rPr>
          <w:sz w:val="22"/>
          <w:szCs w:val="22"/>
        </w:rPr>
        <w:br/>
        <w:t xml:space="preserve">              </w:t>
      </w:r>
      <w:r w:rsidRPr="005A79E6">
        <w:rPr>
          <w:sz w:val="22"/>
          <w:szCs w:val="22"/>
        </w:rPr>
        <w:t xml:space="preserve">prowadzonej przez Udzielającego zamówienie odpłatnej działalności leczniczej na podstawie art. 55 </w:t>
      </w:r>
      <w:r w:rsidR="00E12AA0">
        <w:rPr>
          <w:sz w:val="22"/>
          <w:szCs w:val="22"/>
        </w:rPr>
        <w:br/>
        <w:t xml:space="preserve">              </w:t>
      </w:r>
      <w:r w:rsidRPr="005A79E6">
        <w:rPr>
          <w:sz w:val="22"/>
          <w:szCs w:val="22"/>
        </w:rPr>
        <w:t xml:space="preserve">ust. 1 pkt 1) ustawy o działalności leczniczej, jednakże z wyłączeniem świadczeń zdrowotnych, </w:t>
      </w:r>
      <w:r w:rsidR="00E12AA0">
        <w:rPr>
          <w:sz w:val="22"/>
          <w:szCs w:val="22"/>
        </w:rPr>
        <w:br/>
      </w:r>
      <w:r w:rsidR="00E12AA0">
        <w:rPr>
          <w:b/>
          <w:bCs/>
          <w:sz w:val="22"/>
          <w:szCs w:val="22"/>
        </w:rPr>
        <w:t xml:space="preserve">              </w:t>
      </w:r>
      <w:r w:rsidRPr="005A79E6">
        <w:rPr>
          <w:sz w:val="22"/>
          <w:szCs w:val="22"/>
        </w:rPr>
        <w:t>w sprawie których przepisy odrębne stanowią inaczej:</w:t>
      </w:r>
    </w:p>
    <w:p w14:paraId="12BC7F87" w14:textId="5E92C832" w:rsidR="00E12AA0" w:rsidRPr="006A3329" w:rsidRDefault="00E12AA0" w:rsidP="00E12AA0">
      <w:pPr>
        <w:rPr>
          <w:b/>
          <w:bCs/>
          <w:sz w:val="22"/>
          <w:szCs w:val="22"/>
        </w:rPr>
      </w:pPr>
      <w:r w:rsidRPr="006A332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</w:t>
      </w:r>
      <w:r w:rsidRPr="006A3329">
        <w:rPr>
          <w:b/>
          <w:bCs/>
          <w:sz w:val="22"/>
          <w:szCs w:val="22"/>
        </w:rPr>
        <w:t xml:space="preserve">Pakiet nr </w:t>
      </w:r>
      <w:r>
        <w:rPr>
          <w:b/>
          <w:bCs/>
          <w:sz w:val="22"/>
          <w:szCs w:val="22"/>
        </w:rPr>
        <w:t>1</w:t>
      </w:r>
    </w:p>
    <w:p w14:paraId="64750CCC" w14:textId="5D089EE6" w:rsidR="00E12AA0" w:rsidRDefault="00E12AA0" w:rsidP="00E12AA0">
      <w:pPr>
        <w:numPr>
          <w:ilvl w:val="0"/>
          <w:numId w:val="4"/>
        </w:numPr>
        <w:ind w:left="993"/>
        <w:rPr>
          <w:sz w:val="22"/>
          <w:szCs w:val="22"/>
        </w:rPr>
      </w:pPr>
      <w:r>
        <w:rPr>
          <w:sz w:val="22"/>
          <w:szCs w:val="22"/>
        </w:rPr>
        <w:t>badanie USG wraz z opisem</w:t>
      </w:r>
      <w:r w:rsidRPr="006A3329">
        <w:rPr>
          <w:sz w:val="22"/>
          <w:szCs w:val="22"/>
        </w:rPr>
        <w:t>…………zł brutto.</w:t>
      </w:r>
    </w:p>
    <w:p w14:paraId="00E81424" w14:textId="77777777" w:rsidR="00C57799" w:rsidRPr="006A3329" w:rsidRDefault="00C57799" w:rsidP="00556544">
      <w:pPr>
        <w:jc w:val="both"/>
        <w:rPr>
          <w:sz w:val="22"/>
          <w:szCs w:val="22"/>
          <w:u w:val="single"/>
        </w:rPr>
      </w:pPr>
    </w:p>
    <w:p w14:paraId="291AB18E" w14:textId="77777777" w:rsidR="00556544" w:rsidRPr="006A3329" w:rsidRDefault="00556544" w:rsidP="0055654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A3329">
        <w:rPr>
          <w:b/>
          <w:bCs/>
          <w:sz w:val="22"/>
          <w:szCs w:val="22"/>
        </w:rPr>
        <w:t>Proponowany czas zawarcia umowy:</w:t>
      </w:r>
    </w:p>
    <w:p w14:paraId="0CCC8E28" w14:textId="51F84B50" w:rsidR="00556544" w:rsidRDefault="00556544" w:rsidP="00556544">
      <w:pPr>
        <w:numPr>
          <w:ilvl w:val="0"/>
          <w:numId w:val="2"/>
        </w:numPr>
        <w:tabs>
          <w:tab w:val="clear" w:pos="360"/>
        </w:tabs>
        <w:jc w:val="both"/>
        <w:rPr>
          <w:sz w:val="22"/>
          <w:szCs w:val="22"/>
        </w:rPr>
      </w:pPr>
      <w:bookmarkStart w:id="2" w:name="_Hlk140662125"/>
      <w:bookmarkStart w:id="3" w:name="_Hlk157685937"/>
      <w:r w:rsidRPr="006A3329">
        <w:rPr>
          <w:sz w:val="22"/>
          <w:szCs w:val="22"/>
        </w:rPr>
        <w:t xml:space="preserve">od dnia </w:t>
      </w:r>
      <w:r w:rsidR="006A3329">
        <w:rPr>
          <w:sz w:val="22"/>
          <w:szCs w:val="22"/>
        </w:rPr>
        <w:t>0</w:t>
      </w:r>
      <w:r w:rsidRPr="006A3329">
        <w:rPr>
          <w:sz w:val="22"/>
          <w:szCs w:val="22"/>
        </w:rPr>
        <w:t>1.</w:t>
      </w:r>
      <w:r w:rsidR="007B0288" w:rsidRPr="006A3329">
        <w:rPr>
          <w:sz w:val="22"/>
          <w:szCs w:val="22"/>
        </w:rPr>
        <w:t>0</w:t>
      </w:r>
      <w:r w:rsidR="008D03DE">
        <w:rPr>
          <w:sz w:val="22"/>
          <w:szCs w:val="22"/>
        </w:rPr>
        <w:t>8</w:t>
      </w:r>
      <w:r w:rsidRPr="006A3329">
        <w:rPr>
          <w:sz w:val="22"/>
          <w:szCs w:val="22"/>
        </w:rPr>
        <w:t>.202</w:t>
      </w:r>
      <w:r w:rsidR="00182B61">
        <w:rPr>
          <w:sz w:val="22"/>
          <w:szCs w:val="22"/>
        </w:rPr>
        <w:t>5</w:t>
      </w:r>
      <w:r w:rsidRPr="006A3329">
        <w:rPr>
          <w:sz w:val="22"/>
          <w:szCs w:val="22"/>
        </w:rPr>
        <w:t xml:space="preserve"> r. do dnia </w:t>
      </w:r>
      <w:r w:rsidR="008D03DE">
        <w:rPr>
          <w:sz w:val="22"/>
          <w:szCs w:val="22"/>
        </w:rPr>
        <w:t>31.07</w:t>
      </w:r>
      <w:r w:rsidR="00947FA4">
        <w:rPr>
          <w:sz w:val="22"/>
          <w:szCs w:val="22"/>
        </w:rPr>
        <w:t>.</w:t>
      </w:r>
      <w:r w:rsidR="007B0288" w:rsidRPr="006A3329">
        <w:rPr>
          <w:sz w:val="22"/>
          <w:szCs w:val="22"/>
        </w:rPr>
        <w:t>202</w:t>
      </w:r>
      <w:r w:rsidR="00182B61">
        <w:rPr>
          <w:sz w:val="22"/>
          <w:szCs w:val="22"/>
        </w:rPr>
        <w:t>7</w:t>
      </w:r>
      <w:r w:rsidRPr="006A3329">
        <w:rPr>
          <w:sz w:val="22"/>
          <w:szCs w:val="22"/>
        </w:rPr>
        <w:t xml:space="preserve"> r</w:t>
      </w:r>
      <w:r w:rsidR="006A3329">
        <w:rPr>
          <w:sz w:val="22"/>
          <w:szCs w:val="22"/>
        </w:rPr>
        <w:t>.</w:t>
      </w:r>
      <w:bookmarkEnd w:id="3"/>
    </w:p>
    <w:p w14:paraId="10098B14" w14:textId="0CC3AC39" w:rsidR="006A3329" w:rsidRPr="006A3329" w:rsidRDefault="006A3329" w:rsidP="00556544">
      <w:pPr>
        <w:numPr>
          <w:ilvl w:val="0"/>
          <w:numId w:val="2"/>
        </w:numPr>
        <w:tabs>
          <w:tab w:val="clear" w:pos="360"/>
        </w:tabs>
        <w:jc w:val="both"/>
        <w:rPr>
          <w:sz w:val="22"/>
          <w:szCs w:val="22"/>
        </w:rPr>
      </w:pPr>
      <w:r w:rsidRPr="006A3329">
        <w:rPr>
          <w:sz w:val="22"/>
          <w:szCs w:val="22"/>
        </w:rPr>
        <w:t xml:space="preserve">od dnia </w:t>
      </w:r>
      <w:r>
        <w:rPr>
          <w:sz w:val="22"/>
          <w:szCs w:val="22"/>
        </w:rPr>
        <w:t>0</w:t>
      </w:r>
      <w:r w:rsidRPr="006A3329">
        <w:rPr>
          <w:sz w:val="22"/>
          <w:szCs w:val="22"/>
        </w:rPr>
        <w:t>1.0</w:t>
      </w:r>
      <w:r w:rsidR="008D03DE">
        <w:rPr>
          <w:sz w:val="22"/>
          <w:szCs w:val="22"/>
        </w:rPr>
        <w:t>8</w:t>
      </w:r>
      <w:r w:rsidRPr="006A3329">
        <w:rPr>
          <w:sz w:val="22"/>
          <w:szCs w:val="22"/>
        </w:rPr>
        <w:t>.202</w:t>
      </w:r>
      <w:r w:rsidR="00182B61">
        <w:rPr>
          <w:sz w:val="22"/>
          <w:szCs w:val="22"/>
        </w:rPr>
        <w:t>5</w:t>
      </w:r>
      <w:r w:rsidRPr="006A3329">
        <w:rPr>
          <w:sz w:val="22"/>
          <w:szCs w:val="22"/>
        </w:rPr>
        <w:t xml:space="preserve"> r. do dnia </w:t>
      </w:r>
      <w:r w:rsidR="008D03DE">
        <w:rPr>
          <w:sz w:val="22"/>
          <w:szCs w:val="22"/>
        </w:rPr>
        <w:t>31.07</w:t>
      </w:r>
      <w:r w:rsidRPr="006A3329">
        <w:rPr>
          <w:sz w:val="22"/>
          <w:szCs w:val="22"/>
        </w:rPr>
        <w:t>.202</w:t>
      </w:r>
      <w:r w:rsidR="00182B61">
        <w:rPr>
          <w:sz w:val="22"/>
          <w:szCs w:val="22"/>
        </w:rPr>
        <w:t>8</w:t>
      </w:r>
      <w:r w:rsidRPr="006A3329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bookmarkEnd w:id="2"/>
    <w:p w14:paraId="1E765ECA" w14:textId="77777777" w:rsidR="00556544" w:rsidRPr="006A3329" w:rsidRDefault="00556544" w:rsidP="00556544">
      <w:pPr>
        <w:jc w:val="both"/>
        <w:rPr>
          <w:sz w:val="22"/>
          <w:szCs w:val="22"/>
          <w:u w:val="single"/>
        </w:rPr>
      </w:pPr>
    </w:p>
    <w:p w14:paraId="3E1F2D76" w14:textId="77777777" w:rsidR="00556544" w:rsidRPr="006A3329" w:rsidRDefault="00556544" w:rsidP="00556544">
      <w:pPr>
        <w:jc w:val="both"/>
        <w:rPr>
          <w:sz w:val="22"/>
          <w:szCs w:val="22"/>
          <w:u w:val="single"/>
        </w:rPr>
      </w:pPr>
      <w:r w:rsidRPr="006A3329">
        <w:rPr>
          <w:sz w:val="22"/>
          <w:szCs w:val="22"/>
          <w:u w:val="single"/>
        </w:rPr>
        <w:t>W załączeniu przedkładam**:</w:t>
      </w:r>
    </w:p>
    <w:p w14:paraId="4D1FDA66" w14:textId="77777777" w:rsidR="00556544" w:rsidRPr="006A3329" w:rsidRDefault="00556544" w:rsidP="00556544">
      <w:pPr>
        <w:jc w:val="both"/>
        <w:rPr>
          <w:sz w:val="22"/>
          <w:szCs w:val="22"/>
          <w:u w:val="single"/>
        </w:rPr>
      </w:pPr>
    </w:p>
    <w:p w14:paraId="5A0A6AFF" w14:textId="77777777" w:rsidR="00556544" w:rsidRPr="006A3329" w:rsidRDefault="00556544" w:rsidP="00556544">
      <w:pPr>
        <w:rPr>
          <w:sz w:val="22"/>
          <w:szCs w:val="22"/>
        </w:rPr>
      </w:pPr>
      <w:r w:rsidRPr="006A3329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63D81" w14:textId="77777777" w:rsidR="006A3329" w:rsidRDefault="006A3329" w:rsidP="0055654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5CB7A0B6" w14:textId="7E319B0D" w:rsidR="00556544" w:rsidRPr="006A3329" w:rsidRDefault="00556544" w:rsidP="0055654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6A3329">
        <w:rPr>
          <w:b/>
          <w:sz w:val="22"/>
          <w:szCs w:val="22"/>
          <w:u w:val="single"/>
        </w:rPr>
        <w:t>Niniejszym oświadczam, że:</w:t>
      </w:r>
    </w:p>
    <w:p w14:paraId="0B9D4B6C" w14:textId="77777777" w:rsidR="00556544" w:rsidRPr="006A3329" w:rsidRDefault="00556544" w:rsidP="0055654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A3329">
        <w:rPr>
          <w:b/>
          <w:sz w:val="22"/>
          <w:szCs w:val="22"/>
        </w:rPr>
        <w:t>Zapoznałem/</w:t>
      </w:r>
      <w:proofErr w:type="spellStart"/>
      <w:r w:rsidRPr="006A3329">
        <w:rPr>
          <w:b/>
          <w:sz w:val="22"/>
          <w:szCs w:val="22"/>
        </w:rPr>
        <w:t>am</w:t>
      </w:r>
      <w:proofErr w:type="spellEnd"/>
      <w:r w:rsidRPr="006A3329">
        <w:rPr>
          <w:b/>
          <w:sz w:val="22"/>
          <w:szCs w:val="22"/>
        </w:rPr>
        <w:t>/ się ze Szczegółowym Regulaminem Przeprowadzania Konkursu Ofert i przyjmuję go bez zastrzeżeń.</w:t>
      </w:r>
    </w:p>
    <w:p w14:paraId="2C6337E4" w14:textId="77777777" w:rsidR="00556544" w:rsidRPr="006A3329" w:rsidRDefault="00556544" w:rsidP="0055654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A3329">
        <w:rPr>
          <w:b/>
          <w:sz w:val="22"/>
          <w:szCs w:val="22"/>
        </w:rPr>
        <w:t>Zapoznałem/</w:t>
      </w:r>
      <w:proofErr w:type="spellStart"/>
      <w:r w:rsidRPr="006A3329">
        <w:rPr>
          <w:b/>
          <w:sz w:val="22"/>
          <w:szCs w:val="22"/>
        </w:rPr>
        <w:t>am</w:t>
      </w:r>
      <w:proofErr w:type="spellEnd"/>
      <w:r w:rsidRPr="006A3329">
        <w:rPr>
          <w:b/>
          <w:sz w:val="22"/>
          <w:szCs w:val="22"/>
        </w:rPr>
        <w:t>/ się z treścią ogłoszenia konkursu ofert.</w:t>
      </w:r>
    </w:p>
    <w:p w14:paraId="7563EE81" w14:textId="77777777" w:rsidR="00556544" w:rsidRPr="006A3329" w:rsidRDefault="00556544" w:rsidP="0055654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A3329">
        <w:rPr>
          <w:b/>
          <w:sz w:val="22"/>
          <w:szCs w:val="22"/>
        </w:rPr>
        <w:t>Stan prawny złożonych dokumentów nie uległ zmianie na dzień złożenia oferty.</w:t>
      </w:r>
    </w:p>
    <w:p w14:paraId="15C1D269" w14:textId="77777777" w:rsidR="00556544" w:rsidRPr="006A3329" w:rsidRDefault="00556544" w:rsidP="0055654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A3329">
        <w:rPr>
          <w:b/>
          <w:sz w:val="22"/>
          <w:szCs w:val="22"/>
        </w:rPr>
        <w:t>Złożoną ofertą pozostanę związany przez 30 dni od ostatecznego terminu składania ofert.</w:t>
      </w:r>
    </w:p>
    <w:p w14:paraId="47B1D040" w14:textId="77777777" w:rsidR="00556544" w:rsidRPr="006A3329" w:rsidRDefault="00556544" w:rsidP="0055654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A3329">
        <w:rPr>
          <w:b/>
          <w:sz w:val="22"/>
          <w:szCs w:val="22"/>
        </w:rPr>
        <w:t>Zapoznałem/</w:t>
      </w:r>
      <w:proofErr w:type="spellStart"/>
      <w:r w:rsidRPr="006A3329">
        <w:rPr>
          <w:b/>
          <w:sz w:val="22"/>
          <w:szCs w:val="22"/>
        </w:rPr>
        <w:t>am</w:t>
      </w:r>
      <w:proofErr w:type="spellEnd"/>
      <w:r w:rsidRPr="006A3329">
        <w:rPr>
          <w:b/>
          <w:sz w:val="22"/>
          <w:szCs w:val="22"/>
        </w:rPr>
        <w:t>/ się z warunkami przedstawionymi we wzorze umowy i przyjmuję je bez zastrzeżeń.</w:t>
      </w:r>
    </w:p>
    <w:p w14:paraId="0B8EF361" w14:textId="00425A67" w:rsidR="00556544" w:rsidRDefault="00556544" w:rsidP="0055654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A3329">
        <w:rPr>
          <w:b/>
          <w:sz w:val="22"/>
          <w:szCs w:val="22"/>
        </w:rPr>
        <w:t>Wypełniłem/</w:t>
      </w:r>
      <w:proofErr w:type="spellStart"/>
      <w:r w:rsidRPr="006A3329">
        <w:rPr>
          <w:b/>
          <w:sz w:val="22"/>
          <w:szCs w:val="22"/>
        </w:rPr>
        <w:t>am</w:t>
      </w:r>
      <w:proofErr w:type="spellEnd"/>
      <w:r w:rsidRPr="006A3329">
        <w:rPr>
          <w:b/>
          <w:sz w:val="22"/>
          <w:szCs w:val="22"/>
        </w:rPr>
        <w:t>/ obowiązki informacyjne przewidziane w art. 13 lub 14 RODO wobec osób fizycznych, od których dane osobowe bezpośrednio lub pośrednio pozyskałem/</w:t>
      </w:r>
      <w:proofErr w:type="spellStart"/>
      <w:r w:rsidRPr="006A3329">
        <w:rPr>
          <w:b/>
          <w:sz w:val="22"/>
          <w:szCs w:val="22"/>
        </w:rPr>
        <w:t>am</w:t>
      </w:r>
      <w:proofErr w:type="spellEnd"/>
      <w:r w:rsidRPr="006A3329">
        <w:rPr>
          <w:b/>
          <w:sz w:val="22"/>
          <w:szCs w:val="22"/>
        </w:rPr>
        <w:t xml:space="preserve">/ w celu uwzięcia udziału </w:t>
      </w:r>
      <w:r w:rsidR="006A3329">
        <w:rPr>
          <w:b/>
          <w:sz w:val="22"/>
          <w:szCs w:val="22"/>
        </w:rPr>
        <w:br/>
      </w:r>
      <w:r w:rsidRPr="006A3329">
        <w:rPr>
          <w:b/>
          <w:sz w:val="22"/>
          <w:szCs w:val="22"/>
        </w:rPr>
        <w:t>w niniejszym postępowaniu konkursowym***</w:t>
      </w:r>
    </w:p>
    <w:p w14:paraId="061B98B3" w14:textId="77777777" w:rsidR="00556544" w:rsidRDefault="00556544" w:rsidP="00556544">
      <w:pPr>
        <w:autoSpaceDE w:val="0"/>
        <w:autoSpaceDN w:val="0"/>
        <w:adjustRightInd w:val="0"/>
        <w:rPr>
          <w:b/>
        </w:rPr>
      </w:pPr>
    </w:p>
    <w:p w14:paraId="6BBDB0F0" w14:textId="77777777" w:rsidR="00556544" w:rsidRPr="006A3329" w:rsidRDefault="00556544" w:rsidP="00556544">
      <w:pPr>
        <w:ind w:left="180" w:hanging="180"/>
        <w:jc w:val="both"/>
        <w:rPr>
          <w:i/>
          <w:sz w:val="18"/>
          <w:szCs w:val="18"/>
        </w:rPr>
      </w:pPr>
      <w:r w:rsidRPr="006A3329">
        <w:rPr>
          <w:b/>
          <w:i/>
          <w:sz w:val="18"/>
          <w:szCs w:val="18"/>
        </w:rPr>
        <w:t>**</w:t>
      </w:r>
      <w:r w:rsidRPr="006A3329">
        <w:rPr>
          <w:i/>
          <w:sz w:val="18"/>
          <w:szCs w:val="18"/>
        </w:rPr>
        <w:t xml:space="preserve"> w przypadku, gdy Udzielający zamówienia w swojej dokumentacji posiada już któryś z wyżej wymienionych załączników (aktualny), Przyjmujący zamówienie zobowiązany jest do przedłożenia oświadczenia o tym, że dokumenty uwzględnione w punkcie/punktach ………………… nie uległy zmianie i znajdują się w posiadaniu Udzielającego zamówienia. </w:t>
      </w:r>
    </w:p>
    <w:p w14:paraId="6739E3F1" w14:textId="77777777" w:rsidR="00556544" w:rsidRPr="006A3329" w:rsidRDefault="00556544" w:rsidP="00556544">
      <w:pPr>
        <w:jc w:val="both"/>
        <w:rPr>
          <w:sz w:val="18"/>
          <w:szCs w:val="18"/>
        </w:rPr>
      </w:pPr>
    </w:p>
    <w:p w14:paraId="32EA7F06" w14:textId="6BA879B3" w:rsidR="00556544" w:rsidRPr="006A3329" w:rsidRDefault="00556544" w:rsidP="00556544">
      <w:pPr>
        <w:jc w:val="both"/>
        <w:rPr>
          <w:sz w:val="18"/>
          <w:szCs w:val="18"/>
        </w:rPr>
      </w:pPr>
      <w:r w:rsidRPr="006A3329">
        <w:rPr>
          <w:i/>
          <w:iCs/>
          <w:sz w:val="18"/>
          <w:szCs w:val="18"/>
        </w:rPr>
        <w:t xml:space="preserve">*** Rozporządzenie Parlamentu Europejskiego i Rady (UE) 2016/679 z dnia 27 kwietnia 2016 r. w sprawie ochrony osób fizycznych </w:t>
      </w:r>
      <w:r w:rsidR="00241595">
        <w:rPr>
          <w:i/>
          <w:iCs/>
          <w:sz w:val="18"/>
          <w:szCs w:val="18"/>
        </w:rPr>
        <w:br/>
      </w:r>
      <w:r w:rsidRPr="006A3329">
        <w:rPr>
          <w:i/>
          <w:iCs/>
          <w:sz w:val="18"/>
          <w:szCs w:val="18"/>
        </w:rPr>
        <w:t>w związku z przetwarzaniem danych osobowych i w sprawie swobodnego przepływu takich danych oraz uchylenia dyrektyw 95/46/WE (ogólne rozporządzenie o ochronie danych) (Dz. U. UE L 119 z 04.05.2016, str.1), dalej „RODO”- w przypadku gdy Przyjmujący zamówienie nie przekazuje danych osobowych innych niż bezpośrednio jego dotyczących lub zachodzi wyłącznie stosowanie obowiązku informacyjnego, stosowanie do art. 13 ust 4 lub art. 14 ust 5 RODO treści oświadczenia Przyjmujący zamówienie nie składa (usunięcie treści oświadczenia np. przez jego wykreślenie).</w:t>
      </w:r>
    </w:p>
    <w:p w14:paraId="693726B0" w14:textId="77777777" w:rsidR="006A3329" w:rsidRDefault="006A3329" w:rsidP="00556544">
      <w:pPr>
        <w:jc w:val="both"/>
        <w:rPr>
          <w:sz w:val="20"/>
          <w:szCs w:val="20"/>
        </w:rPr>
      </w:pPr>
    </w:p>
    <w:p w14:paraId="7AA53328" w14:textId="77777777" w:rsidR="006A3329" w:rsidRDefault="006A3329" w:rsidP="00556544">
      <w:pPr>
        <w:jc w:val="both"/>
        <w:rPr>
          <w:sz w:val="20"/>
          <w:szCs w:val="20"/>
        </w:rPr>
      </w:pPr>
    </w:p>
    <w:p w14:paraId="11813616" w14:textId="77777777" w:rsidR="006A3329" w:rsidRDefault="006A3329" w:rsidP="00556544">
      <w:pPr>
        <w:jc w:val="both"/>
        <w:rPr>
          <w:sz w:val="20"/>
          <w:szCs w:val="20"/>
        </w:rPr>
      </w:pPr>
    </w:p>
    <w:p w14:paraId="03991092" w14:textId="77777777" w:rsidR="00556544" w:rsidRDefault="00556544" w:rsidP="00556544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</w:t>
      </w:r>
    </w:p>
    <w:p w14:paraId="221D6E42" w14:textId="3C817D1F" w:rsidR="00556544" w:rsidRPr="000747B2" w:rsidRDefault="00556544" w:rsidP="00556544">
      <w:pPr>
        <w:ind w:left="3540" w:firstLine="708"/>
        <w:jc w:val="both"/>
      </w:pPr>
      <w:r>
        <w:rPr>
          <w:sz w:val="22"/>
          <w:szCs w:val="22"/>
        </w:rPr>
        <w:t xml:space="preserve">/pieczątka i podpis </w:t>
      </w:r>
      <w:r w:rsidR="006A3329">
        <w:rPr>
          <w:sz w:val="22"/>
          <w:szCs w:val="22"/>
        </w:rPr>
        <w:t>O</w:t>
      </w:r>
      <w:r>
        <w:rPr>
          <w:sz w:val="22"/>
          <w:szCs w:val="22"/>
        </w:rPr>
        <w:t>ferenta/</w:t>
      </w:r>
    </w:p>
    <w:p w14:paraId="6EDCD051" w14:textId="77777777" w:rsidR="00556544" w:rsidRDefault="00556544"/>
    <w:sectPr w:rsidR="00556544" w:rsidSect="00DC3272">
      <w:footerReference w:type="even" r:id="rId7"/>
      <w:footerReference w:type="default" r:id="rId8"/>
      <w:pgSz w:w="11906" w:h="16838"/>
      <w:pgMar w:top="540" w:right="1021" w:bottom="53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EA21" w14:textId="77777777" w:rsidR="005B748A" w:rsidRDefault="005B748A">
      <w:r>
        <w:separator/>
      </w:r>
    </w:p>
  </w:endnote>
  <w:endnote w:type="continuationSeparator" w:id="0">
    <w:p w14:paraId="484BC61E" w14:textId="77777777" w:rsidR="005B748A" w:rsidRDefault="005B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9CD0" w14:textId="77777777" w:rsidR="007138F5" w:rsidRDefault="00000000" w:rsidP="002533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5BB24C" w14:textId="77777777" w:rsidR="007138F5" w:rsidRDefault="007138F5" w:rsidP="002533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D86E" w14:textId="77777777" w:rsidR="007138F5" w:rsidRDefault="00000000" w:rsidP="002533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08ED0C" w14:textId="77777777" w:rsidR="007138F5" w:rsidRDefault="007138F5" w:rsidP="0025334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A0B4" w14:textId="77777777" w:rsidR="005B748A" w:rsidRDefault="005B748A">
      <w:r>
        <w:separator/>
      </w:r>
    </w:p>
  </w:footnote>
  <w:footnote w:type="continuationSeparator" w:id="0">
    <w:p w14:paraId="274F8A7D" w14:textId="77777777" w:rsidR="005B748A" w:rsidRDefault="005B7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81"/>
    <w:multiLevelType w:val="hybridMultilevel"/>
    <w:tmpl w:val="9B2A1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DD2306"/>
    <w:multiLevelType w:val="hybridMultilevel"/>
    <w:tmpl w:val="88E09FF8"/>
    <w:lvl w:ilvl="0" w:tplc="71FA199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19CF"/>
    <w:multiLevelType w:val="hybridMultilevel"/>
    <w:tmpl w:val="8780E0DA"/>
    <w:lvl w:ilvl="0" w:tplc="71FA199E">
      <w:start w:val="1"/>
      <w:numFmt w:val="bullet"/>
      <w:lvlText w:val=""/>
      <w:lvlJc w:val="left"/>
      <w:pPr>
        <w:ind w:left="1455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36051A06"/>
    <w:multiLevelType w:val="hybridMultilevel"/>
    <w:tmpl w:val="0128B910"/>
    <w:lvl w:ilvl="0" w:tplc="71FA19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76EE5"/>
    <w:multiLevelType w:val="hybridMultilevel"/>
    <w:tmpl w:val="E9108E92"/>
    <w:lvl w:ilvl="0" w:tplc="71FA199E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43AA07B5"/>
    <w:multiLevelType w:val="hybridMultilevel"/>
    <w:tmpl w:val="6AC0A866"/>
    <w:lvl w:ilvl="0" w:tplc="521C4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1FA10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2620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7362807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45725">
    <w:abstractNumId w:val="5"/>
  </w:num>
  <w:num w:numId="4" w16cid:durableId="204684065">
    <w:abstractNumId w:val="4"/>
  </w:num>
  <w:num w:numId="5" w16cid:durableId="763457576">
    <w:abstractNumId w:val="2"/>
  </w:num>
  <w:num w:numId="6" w16cid:durableId="437020000">
    <w:abstractNumId w:val="1"/>
  </w:num>
  <w:num w:numId="7" w16cid:durableId="1732464111">
    <w:abstractNumId w:val="0"/>
  </w:num>
  <w:num w:numId="8" w16cid:durableId="614483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44"/>
    <w:rsid w:val="00000940"/>
    <w:rsid w:val="00182B61"/>
    <w:rsid w:val="00202CEC"/>
    <w:rsid w:val="00241595"/>
    <w:rsid w:val="00245D32"/>
    <w:rsid w:val="003211EC"/>
    <w:rsid w:val="00416432"/>
    <w:rsid w:val="004A2009"/>
    <w:rsid w:val="005156AB"/>
    <w:rsid w:val="00556544"/>
    <w:rsid w:val="005A22BA"/>
    <w:rsid w:val="005A79E6"/>
    <w:rsid w:val="005B748A"/>
    <w:rsid w:val="006976E7"/>
    <w:rsid w:val="006A3329"/>
    <w:rsid w:val="007138F5"/>
    <w:rsid w:val="00792205"/>
    <w:rsid w:val="007B0288"/>
    <w:rsid w:val="007D0877"/>
    <w:rsid w:val="00854377"/>
    <w:rsid w:val="008D03DE"/>
    <w:rsid w:val="009044F1"/>
    <w:rsid w:val="00924D4A"/>
    <w:rsid w:val="00947FA4"/>
    <w:rsid w:val="00956B16"/>
    <w:rsid w:val="00A0182B"/>
    <w:rsid w:val="00C57799"/>
    <w:rsid w:val="00D10BBB"/>
    <w:rsid w:val="00D94363"/>
    <w:rsid w:val="00DC3272"/>
    <w:rsid w:val="00E12AA0"/>
    <w:rsid w:val="00E43090"/>
    <w:rsid w:val="00EA560D"/>
    <w:rsid w:val="00F8566F"/>
    <w:rsid w:val="00FB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7BD2"/>
  <w15:chartTrackingRefBased/>
  <w15:docId w15:val="{25AB63C4-FEB4-49BA-B258-745D60FD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45D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56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654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56544"/>
  </w:style>
  <w:style w:type="paragraph" w:styleId="Akapitzlist">
    <w:name w:val="List Paragraph"/>
    <w:basedOn w:val="Normalny"/>
    <w:uiPriority w:val="34"/>
    <w:qFormat/>
    <w:rsid w:val="00C5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Byczyński</dc:creator>
  <cp:keywords/>
  <dc:description/>
  <cp:lastModifiedBy>Dominika Marszałek-Śmigiel</cp:lastModifiedBy>
  <cp:revision>19</cp:revision>
  <cp:lastPrinted>2025-07-04T09:15:00Z</cp:lastPrinted>
  <dcterms:created xsi:type="dcterms:W3CDTF">2023-07-18T09:22:00Z</dcterms:created>
  <dcterms:modified xsi:type="dcterms:W3CDTF">2025-07-04T09:15:00Z</dcterms:modified>
</cp:coreProperties>
</file>